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12" w:rsidRDefault="00741B12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проведенных мероприятиях </w:t>
      </w:r>
      <w:proofErr w:type="spellStart"/>
      <w:r>
        <w:rPr>
          <w:rFonts w:ascii="Times New Roman" w:hAnsi="Times New Roman" w:cs="Times New Roman"/>
          <w:b/>
          <w:sz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направленности за </w:t>
      </w:r>
      <w:r w:rsidR="00F166AA">
        <w:rPr>
          <w:rFonts w:ascii="Times New Roman" w:hAnsi="Times New Roman" w:cs="Times New Roman"/>
          <w:b/>
          <w:sz w:val="28"/>
        </w:rPr>
        <w:t>2023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ayout w:type="fixed"/>
        <w:tblLook w:val="04A0"/>
      </w:tblPr>
      <w:tblGrid>
        <w:gridCol w:w="654"/>
        <w:gridCol w:w="1722"/>
        <w:gridCol w:w="1985"/>
        <w:gridCol w:w="2268"/>
        <w:gridCol w:w="2942"/>
      </w:tblGrid>
      <w:tr w:rsidR="000E359E" w:rsidTr="002E5584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22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  <w:r w:rsidR="00741B12">
              <w:rPr>
                <w:rFonts w:ascii="Times New Roman" w:hAnsi="Times New Roman" w:cs="Times New Roman"/>
                <w:b/>
                <w:sz w:val="28"/>
              </w:rPr>
              <w:t>, название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мероприятия</w:t>
            </w:r>
          </w:p>
        </w:tc>
        <w:tc>
          <w:tcPr>
            <w:tcW w:w="2942" w:type="dxa"/>
          </w:tcPr>
          <w:p w:rsidR="00604877" w:rsidRDefault="00741B12" w:rsidP="009D39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краткое </w:t>
            </w:r>
            <w:r w:rsidR="009D39A6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F468ED" w:rsidTr="002E5584">
        <w:tc>
          <w:tcPr>
            <w:tcW w:w="654" w:type="dxa"/>
          </w:tcPr>
          <w:p w:rsidR="00F468ED" w:rsidRPr="000E359E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вне зависимости»</w:t>
            </w:r>
          </w:p>
        </w:tc>
        <w:tc>
          <w:tcPr>
            <w:tcW w:w="2942" w:type="dxa"/>
          </w:tcPr>
          <w:p w:rsidR="00F468ED" w:rsidRDefault="00C2125A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поговорили</w:t>
            </w:r>
            <w:r w:rsidR="00F46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жизни, о влиянии на организм вредных привычек и наркотических веществах, которые губительно влияют на жизнь человека </w:t>
            </w:r>
          </w:p>
        </w:tc>
      </w:tr>
      <w:tr w:rsidR="00F468ED" w:rsidTr="002E5584">
        <w:tc>
          <w:tcPr>
            <w:tcW w:w="654" w:type="dxa"/>
          </w:tcPr>
          <w:p w:rsidR="00F468ED" w:rsidRPr="000E359E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22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Титовский СК, клуб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«Правильный выбор»</w:t>
            </w:r>
          </w:p>
        </w:tc>
        <w:tc>
          <w:tcPr>
            <w:tcW w:w="2942" w:type="dxa"/>
          </w:tcPr>
          <w:p w:rsidR="00F468ED" w:rsidRDefault="005A2A84" w:rsidP="005A2A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мероприятия ребята разделились на две команды, одни рисовали зависимого человека </w:t>
            </w:r>
            <w:r w:rsidR="00DB2C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вредных привычек, другие – ведущего здоровый образ жизни и давали краткую характеристику</w:t>
            </w:r>
            <w:bookmarkStart w:id="0" w:name="_GoBack"/>
            <w:bookmarkEnd w:id="0"/>
          </w:p>
        </w:tc>
      </w:tr>
      <w:tr w:rsidR="00F468ED" w:rsidTr="002E5584">
        <w:tc>
          <w:tcPr>
            <w:tcW w:w="654" w:type="dxa"/>
          </w:tcPr>
          <w:p w:rsidR="00F468ED" w:rsidRPr="000E359E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22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F468ED" w:rsidRPr="000E359E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«Минздрав предупреждает…»</w:t>
            </w:r>
          </w:p>
        </w:tc>
        <w:tc>
          <w:tcPr>
            <w:tcW w:w="2942" w:type="dxa"/>
          </w:tcPr>
          <w:p w:rsidR="00F468ED" w:rsidRPr="000E359E" w:rsidRDefault="00DB2C58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направлена на расширение представления</w:t>
            </w:r>
            <w:r w:rsidR="00586B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негативном воздействии наркотиков на физическое здоровье человека и его социальное благополучие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22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нет»</w:t>
            </w:r>
          </w:p>
        </w:tc>
        <w:tc>
          <w:tcPr>
            <w:tcW w:w="2942" w:type="dxa"/>
          </w:tcPr>
          <w:p w:rsidR="00F468ED" w:rsidRDefault="00C2125A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рассказали о проблеме распространения наркомании и к чему приводит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распространение и употребление наркотиков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2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Литвиновский </w:t>
            </w:r>
            <w:r w:rsidRPr="000E3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СДК, фойе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видео час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«Наркомания – шаг в бездну»</w:t>
            </w:r>
          </w:p>
        </w:tc>
        <w:tc>
          <w:tcPr>
            <w:tcW w:w="2942" w:type="dxa"/>
          </w:tcPr>
          <w:p w:rsidR="00F468ED" w:rsidRDefault="004A380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 помощи видео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проектора показали ребятам слайды о вреде наркотиков, рассмотрели жизненные ситуации, зачитали статистику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22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942" w:type="dxa"/>
          </w:tcPr>
          <w:p w:rsidR="00F468ED" w:rsidRDefault="00C2125A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была направлена на информирование детей и подростков о том, какие последствия несет 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</w:tr>
      <w:tr w:rsidR="00F468ED" w:rsidTr="002E5584">
        <w:tc>
          <w:tcPr>
            <w:tcW w:w="654" w:type="dxa"/>
          </w:tcPr>
          <w:p w:rsidR="00F468ED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22" w:type="dxa"/>
          </w:tcPr>
          <w:p w:rsidR="00F468ED" w:rsidRDefault="00FC0CCB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F468ED">
              <w:rPr>
                <w:rFonts w:ascii="Times New Roman" w:hAnsi="Times New Roman" w:cs="Times New Roman"/>
                <w:sz w:val="28"/>
              </w:rPr>
              <w:t>юнь</w:t>
            </w:r>
          </w:p>
        </w:tc>
        <w:tc>
          <w:tcPr>
            <w:tcW w:w="1985" w:type="dxa"/>
          </w:tcPr>
          <w:p w:rsidR="00F468ED" w:rsidRPr="000E359E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СДК, парк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F468ED" w:rsidRDefault="00F468E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 опасной черты»</w:t>
            </w:r>
          </w:p>
        </w:tc>
        <w:tc>
          <w:tcPr>
            <w:tcW w:w="2942" w:type="dxa"/>
          </w:tcPr>
          <w:p w:rsidR="00F468ED" w:rsidRDefault="004A380D" w:rsidP="00597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свежем воздухе поговорили о вредных привычках, о необходимости соблюдать ЗОЖ, сделали зарядку, были спортивные конкурсы и игры</w:t>
            </w:r>
          </w:p>
        </w:tc>
      </w:tr>
      <w:tr w:rsidR="00F468ED" w:rsidTr="006A5686">
        <w:tc>
          <w:tcPr>
            <w:tcW w:w="654" w:type="dxa"/>
          </w:tcPr>
          <w:p w:rsidR="00F468ED" w:rsidRDefault="00F468E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22" w:type="dxa"/>
            <w:vAlign w:val="center"/>
          </w:tcPr>
          <w:p w:rsidR="00F468ED" w:rsidRPr="00972D63" w:rsidRDefault="00FC0CCB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F468ED" w:rsidRPr="008511FF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 Литвиновка</w:t>
            </w:r>
          </w:p>
        </w:tc>
        <w:tc>
          <w:tcPr>
            <w:tcW w:w="2268" w:type="dxa"/>
          </w:tcPr>
          <w:p w:rsidR="00F468ED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468ED" w:rsidRPr="008511FF" w:rsidRDefault="00F468E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2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дикорастущей конопли</w:t>
            </w: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F468ED" w:rsidRPr="000E359E" w:rsidRDefault="00FC0CCB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ликвидированы очаги дикорастущей конопли на территории села</w:t>
            </w:r>
          </w:p>
        </w:tc>
      </w:tr>
      <w:tr w:rsidR="004A380D" w:rsidTr="006A5686">
        <w:tc>
          <w:tcPr>
            <w:tcW w:w="654" w:type="dxa"/>
          </w:tcPr>
          <w:p w:rsidR="004A380D" w:rsidRDefault="004A380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22" w:type="dxa"/>
            <w:vAlign w:val="center"/>
          </w:tcPr>
          <w:p w:rsidR="004A380D" w:rsidRDefault="004A380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4A380D" w:rsidRDefault="004A380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4A380D" w:rsidRPr="00972D63" w:rsidRDefault="004A380D" w:rsidP="0059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прекрасна, не потрать её!»</w:t>
            </w:r>
          </w:p>
        </w:tc>
        <w:tc>
          <w:tcPr>
            <w:tcW w:w="2942" w:type="dxa"/>
          </w:tcPr>
          <w:p w:rsidR="004A380D" w:rsidRPr="000E359E" w:rsidRDefault="00FC0CCB" w:rsidP="00597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рассказали о вредных привычках, о пользе здорового образа жизни, прочитали и обсудили познавательные рассказы</w:t>
            </w:r>
          </w:p>
        </w:tc>
      </w:tr>
      <w:tr w:rsidR="004A380D" w:rsidTr="00AA5540">
        <w:tc>
          <w:tcPr>
            <w:tcW w:w="654" w:type="dxa"/>
          </w:tcPr>
          <w:p w:rsidR="004A380D" w:rsidRDefault="004A380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22" w:type="dxa"/>
          </w:tcPr>
          <w:p w:rsidR="004A380D" w:rsidRDefault="004A380D" w:rsidP="00FD4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985" w:type="dxa"/>
          </w:tcPr>
          <w:p w:rsidR="004A380D" w:rsidRPr="000E359E" w:rsidRDefault="004A380D" w:rsidP="00FD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4A380D" w:rsidRDefault="004A380D" w:rsidP="00FD4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4A380D" w:rsidRDefault="004A380D" w:rsidP="00FD4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«Ступени, ведущие вниз»</w:t>
            </w:r>
          </w:p>
        </w:tc>
        <w:tc>
          <w:tcPr>
            <w:tcW w:w="2942" w:type="dxa"/>
          </w:tcPr>
          <w:p w:rsidR="004A380D" w:rsidRDefault="004A380D" w:rsidP="00FD4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поговорили о вредных привычках, проверили знания ребят в игровой форме о злоупотреблении этими привычками</w:t>
            </w:r>
          </w:p>
        </w:tc>
      </w:tr>
      <w:tr w:rsidR="00F166AA" w:rsidTr="00AA5540">
        <w:tc>
          <w:tcPr>
            <w:tcW w:w="654" w:type="dxa"/>
          </w:tcPr>
          <w:p w:rsidR="00F166AA" w:rsidRDefault="00F166A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268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презентация</w:t>
            </w:r>
          </w:p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прикасайся к безумию»</w:t>
            </w:r>
          </w:p>
        </w:tc>
        <w:tc>
          <w:tcPr>
            <w:tcW w:w="2942" w:type="dxa"/>
          </w:tcPr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шла о здоровом образе жизни, о вредных привычках. Были рассмотрены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жизненные ситуации. Зачитана статистика по району.</w:t>
            </w:r>
          </w:p>
        </w:tc>
      </w:tr>
      <w:tr w:rsidR="00F166AA" w:rsidTr="00AA5540">
        <w:tc>
          <w:tcPr>
            <w:tcW w:w="654" w:type="dxa"/>
          </w:tcPr>
          <w:p w:rsidR="00F166AA" w:rsidRDefault="00F166A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268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информации</w:t>
            </w:r>
          </w:p>
          <w:p w:rsidR="00F166AA" w:rsidRPr="000E359E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не стать жертвой наркотиков»</w:t>
            </w:r>
          </w:p>
        </w:tc>
        <w:tc>
          <w:tcPr>
            <w:tcW w:w="2942" w:type="dxa"/>
          </w:tcPr>
          <w:p w:rsidR="00F166AA" w:rsidRPr="000E359E" w:rsidRDefault="00BE41C9" w:rsidP="00BE41C9">
            <w:pPr>
              <w:shd w:val="clear" w:color="auto" w:fill="FFFFFF"/>
              <w:spacing w:before="100" w:beforeAutospacing="1" w:after="100" w:afterAutospacing="1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познакомили</w:t>
            </w:r>
            <w:r w:rsidRPr="00AA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ребят</w:t>
            </w:r>
            <w:r w:rsidRPr="00AA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 понятием «наркомания», видами наркотиков, признаками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 последствиями их употребления.</w:t>
            </w:r>
          </w:p>
        </w:tc>
      </w:tr>
      <w:tr w:rsidR="00F166AA" w:rsidTr="00AA5540">
        <w:tc>
          <w:tcPr>
            <w:tcW w:w="654" w:type="dxa"/>
          </w:tcPr>
          <w:p w:rsidR="00F166AA" w:rsidRDefault="00F166A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268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</w:t>
            </w:r>
          </w:p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«Наркотики – путешествие туда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обратно»</w:t>
            </w:r>
          </w:p>
        </w:tc>
        <w:tc>
          <w:tcPr>
            <w:tcW w:w="2942" w:type="dxa"/>
          </w:tcPr>
          <w:p w:rsidR="00F166AA" w:rsidRPr="00BE41C9" w:rsidRDefault="00BE41C9" w:rsidP="00BE41C9">
            <w:pPr>
              <w:shd w:val="clear" w:color="auto" w:fill="FFFFFF"/>
              <w:spacing w:before="100" w:beforeAutospacing="1" w:after="100" w:afterAutospacing="1"/>
              <w:ind w:left="175"/>
              <w:jc w:val="center"/>
              <w:rPr>
                <w:rFonts w:ascii="Times New Roman" w:hAnsi="Times New Roman" w:cs="Times New Roman"/>
                <w:sz w:val="28"/>
              </w:rPr>
            </w:pPr>
            <w:r w:rsidRPr="00BE41C9">
              <w:rPr>
                <w:rFonts w:ascii="Times New Roman" w:hAnsi="Times New Roman" w:cs="Times New Roman"/>
                <w:sz w:val="28"/>
              </w:rPr>
              <w:t xml:space="preserve">кто и как затягивает молодых людей в наркотический омут, как противостоять тем, кто предлагает попробовать </w:t>
            </w:r>
            <w:proofErr w:type="spellStart"/>
            <w:r w:rsidRPr="00BE41C9">
              <w:rPr>
                <w:rFonts w:ascii="Times New Roman" w:hAnsi="Times New Roman" w:cs="Times New Roman"/>
                <w:sz w:val="28"/>
              </w:rPr>
              <w:t>психоактивные</w:t>
            </w:r>
            <w:proofErr w:type="spellEnd"/>
            <w:r w:rsidRPr="00BE41C9">
              <w:rPr>
                <w:rFonts w:ascii="Times New Roman" w:hAnsi="Times New Roman" w:cs="Times New Roman"/>
                <w:sz w:val="28"/>
              </w:rPr>
              <w:t xml:space="preserve"> вещества, зависимость человека от наркотиков, распад личности в результате их употребления. </w:t>
            </w:r>
          </w:p>
        </w:tc>
      </w:tr>
      <w:tr w:rsidR="00F166AA" w:rsidTr="00AA5540">
        <w:tc>
          <w:tcPr>
            <w:tcW w:w="654" w:type="dxa"/>
          </w:tcPr>
          <w:p w:rsidR="00F166AA" w:rsidRDefault="00F166A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5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СДК, фойе</w:t>
            </w:r>
          </w:p>
        </w:tc>
        <w:tc>
          <w:tcPr>
            <w:tcW w:w="2268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презентации</w:t>
            </w:r>
          </w:p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выбираем ЗОЖ!»</w:t>
            </w:r>
          </w:p>
        </w:tc>
        <w:tc>
          <w:tcPr>
            <w:tcW w:w="2942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43067">
              <w:rPr>
                <w:rFonts w:ascii="Times New Roman" w:hAnsi="Times New Roman" w:cs="Times New Roman"/>
                <w:sz w:val="28"/>
              </w:rPr>
              <w:t>ри помощи презентации предоставили краткую информацию о вредных привычках и их влиянии на организм человека.</w:t>
            </w:r>
            <w:r>
              <w:rPr>
                <w:rFonts w:ascii="Times New Roman" w:hAnsi="Times New Roman" w:cs="Times New Roman"/>
                <w:sz w:val="28"/>
              </w:rPr>
              <w:t xml:space="preserve"> Рассказали о профилактике наркомании, алкоголизма и курения. В</w:t>
            </w:r>
            <w:r w:rsidRPr="00E43067">
              <w:rPr>
                <w:rFonts w:ascii="Times New Roman" w:hAnsi="Times New Roman" w:cs="Times New Roman"/>
                <w:sz w:val="28"/>
              </w:rPr>
              <w:t xml:space="preserve"> ходе беседы дети смогли примерить на себя различные социальные роли и рассмотреть жизненные ситуации. Сделали вывод, что нужно вести здоровый </w:t>
            </w:r>
            <w:r w:rsidRPr="00E43067">
              <w:rPr>
                <w:rFonts w:ascii="Times New Roman" w:hAnsi="Times New Roman" w:cs="Times New Roman"/>
                <w:sz w:val="28"/>
              </w:rPr>
              <w:lastRenderedPageBreak/>
              <w:t>образ жизни.</w:t>
            </w:r>
          </w:p>
        </w:tc>
      </w:tr>
      <w:tr w:rsidR="00F166AA" w:rsidTr="005D751D">
        <w:tc>
          <w:tcPr>
            <w:tcW w:w="654" w:type="dxa"/>
          </w:tcPr>
          <w:p w:rsidR="00F166AA" w:rsidRDefault="00F166A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  <w:vAlign w:val="center"/>
          </w:tcPr>
          <w:p w:rsidR="00F166AA" w:rsidRDefault="00F166AA" w:rsidP="001B0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268" w:type="dxa"/>
          </w:tcPr>
          <w:p w:rsid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  <w:p w:rsidR="00F166AA" w:rsidRDefault="00F166AA" w:rsidP="00F1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«Жизнь прекрасна – не губите ее»</w:t>
            </w:r>
          </w:p>
        </w:tc>
        <w:tc>
          <w:tcPr>
            <w:tcW w:w="2942" w:type="dxa"/>
          </w:tcPr>
          <w:p w:rsidR="00F166AA" w:rsidRPr="00F166AA" w:rsidRDefault="00F166AA" w:rsidP="001B0E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Мероприятие прошло интересно, с большой активностью и заинтересованностью ребят. Ребята пришли к выводу: необходимо соблюдать здоровый образ жизни с целью профилактики ВИЧ – инфекции и что распространение </w:t>
            </w:r>
            <w:proofErr w:type="spellStart"/>
            <w:r w:rsidRPr="00F16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СПИДа</w:t>
            </w:r>
            <w:proofErr w:type="spellEnd"/>
            <w:r w:rsidRPr="00F16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является проблемой социальной безопасности, которая может затронуть любого человека.</w:t>
            </w:r>
          </w:p>
        </w:tc>
      </w:tr>
    </w:tbl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 w:rsidSect="000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8DF"/>
    <w:multiLevelType w:val="multilevel"/>
    <w:tmpl w:val="151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A29"/>
    <w:rsid w:val="000D3FC2"/>
    <w:rsid w:val="000D5A06"/>
    <w:rsid w:val="000E359E"/>
    <w:rsid w:val="002A5011"/>
    <w:rsid w:val="002E5584"/>
    <w:rsid w:val="003C2FD2"/>
    <w:rsid w:val="003F654F"/>
    <w:rsid w:val="00400A29"/>
    <w:rsid w:val="004A380D"/>
    <w:rsid w:val="004E30FA"/>
    <w:rsid w:val="0050060B"/>
    <w:rsid w:val="00586B49"/>
    <w:rsid w:val="005A2A84"/>
    <w:rsid w:val="005D2188"/>
    <w:rsid w:val="00604877"/>
    <w:rsid w:val="00634CCB"/>
    <w:rsid w:val="00741B12"/>
    <w:rsid w:val="007D12EB"/>
    <w:rsid w:val="008F384F"/>
    <w:rsid w:val="00960B7D"/>
    <w:rsid w:val="009D39A6"/>
    <w:rsid w:val="00AA5099"/>
    <w:rsid w:val="00AC3FB2"/>
    <w:rsid w:val="00B15FB6"/>
    <w:rsid w:val="00BB0674"/>
    <w:rsid w:val="00BE41C9"/>
    <w:rsid w:val="00C2125A"/>
    <w:rsid w:val="00C265EF"/>
    <w:rsid w:val="00DB2C58"/>
    <w:rsid w:val="00DE38E8"/>
    <w:rsid w:val="00F166AA"/>
    <w:rsid w:val="00F468ED"/>
    <w:rsid w:val="00FC0CCB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</cp:revision>
  <cp:lastPrinted>2022-07-22T08:53:00Z</cp:lastPrinted>
  <dcterms:created xsi:type="dcterms:W3CDTF">2024-01-11T08:07:00Z</dcterms:created>
  <dcterms:modified xsi:type="dcterms:W3CDTF">2024-01-11T08:34:00Z</dcterms:modified>
</cp:coreProperties>
</file>